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3C40C" w14:textId="2B7BD7B7" w:rsidR="00E907BE" w:rsidRDefault="00F27310">
      <w:pPr>
        <w:spacing w:after="0" w:line="240" w:lineRule="auto"/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Local</w:t>
      </w:r>
      <w:r w:rsidR="00673800">
        <w:rPr>
          <w:rFonts w:ascii="Calibri" w:eastAsia="Calibri" w:hAnsi="Calibri" w:cs="Calibri"/>
          <w:b/>
          <w:sz w:val="44"/>
          <w:szCs w:val="44"/>
        </w:rPr>
        <w:t xml:space="preserve"> Project Application</w:t>
      </w:r>
    </w:p>
    <w:p w14:paraId="6B0C22C3" w14:textId="169FF320" w:rsidR="0044286D" w:rsidRDefault="00F27310" w:rsidP="0044286D">
      <w:pPr>
        <w:spacing w:after="0" w:line="240" w:lineRule="auto"/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Lot 2</w:t>
      </w:r>
    </w:p>
    <w:p w14:paraId="5644CA2A" w14:textId="77777777" w:rsidR="00E907BE" w:rsidRDefault="00E907B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80C83E0" w14:textId="77777777" w:rsidR="00E907BE" w:rsidRDefault="0067380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Erasmus+ Student and Alumni Alliance (ESAA) Projects scheme aims to encourage collaboration across ESAA Member Organisations and advance the mission of ESAA.</w:t>
      </w:r>
    </w:p>
    <w:p w14:paraId="032C0152" w14:textId="77777777" w:rsidR="00E907BE" w:rsidRDefault="00E907B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A3B4B34" w14:textId="77777777" w:rsidR="00E907BE" w:rsidRDefault="0067380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Eligible applicants</w:t>
      </w:r>
    </w:p>
    <w:p w14:paraId="5FC0EE5F" w14:textId="037525C7" w:rsidR="00E907BE" w:rsidRDefault="005357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Must be member of one of the </w:t>
      </w:r>
      <w:r w:rsidR="00673800">
        <w:rPr>
          <w:rFonts w:ascii="Calibri" w:eastAsia="Calibri" w:hAnsi="Calibri" w:cs="Calibri"/>
          <w:color w:val="000000"/>
          <w:sz w:val="24"/>
          <w:szCs w:val="24"/>
        </w:rPr>
        <w:t xml:space="preserve">ESAA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Partner </w:t>
      </w:r>
      <w:r w:rsidR="00673800">
        <w:rPr>
          <w:rFonts w:ascii="Calibri" w:eastAsia="Calibri" w:hAnsi="Calibri" w:cs="Calibri"/>
          <w:color w:val="000000"/>
          <w:sz w:val="24"/>
          <w:szCs w:val="24"/>
        </w:rPr>
        <w:t>Organisations:</w:t>
      </w:r>
    </w:p>
    <w:p w14:paraId="0785933F" w14:textId="77777777" w:rsidR="00E907BE" w:rsidRDefault="006738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Erasmus Mundus Student and Alumni Association (EMA)</w:t>
      </w:r>
    </w:p>
    <w:p w14:paraId="2A6E9E79" w14:textId="77777777" w:rsidR="00E907BE" w:rsidRDefault="006738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Erasmus Student Network (ESN)</w:t>
      </w:r>
    </w:p>
    <w:p w14:paraId="70C23F7A" w14:textId="77777777" w:rsidR="00E907BE" w:rsidRDefault="006738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OCEANS Network</w:t>
      </w:r>
    </w:p>
    <w:p w14:paraId="4A208E6D" w14:textId="0FA84B70" w:rsidR="00E907BE" w:rsidRDefault="00673800" w:rsidP="005357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garagErasmus</w:t>
      </w:r>
    </w:p>
    <w:p w14:paraId="4662B1B9" w14:textId="77777777" w:rsidR="00535776" w:rsidRPr="00535776" w:rsidRDefault="00535776" w:rsidP="00535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color w:val="000000"/>
          <w:sz w:val="24"/>
          <w:szCs w:val="24"/>
        </w:rPr>
      </w:pPr>
    </w:p>
    <w:p w14:paraId="5E04C85B" w14:textId="77777777" w:rsidR="00E907BE" w:rsidRDefault="0067380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More information</w:t>
      </w:r>
    </w:p>
    <w:p w14:paraId="78874650" w14:textId="439EE72A" w:rsidR="00E907BE" w:rsidRPr="003811F0" w:rsidRDefault="00535776" w:rsidP="003811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3811F0">
        <w:rPr>
          <w:rFonts w:ascii="Calibri" w:eastAsia="Calibri" w:hAnsi="Calibri" w:cs="Calibri"/>
          <w:color w:val="000000"/>
          <w:sz w:val="24"/>
          <w:szCs w:val="24"/>
        </w:rPr>
        <w:t xml:space="preserve">In case you still have questions feel free to contact </w:t>
      </w:r>
      <w:hyperlink r:id="rId10" w:history="1">
        <w:r w:rsidRPr="003811F0">
          <w:rPr>
            <w:rStyle w:val="Hyperlink"/>
            <w:rFonts w:ascii="Calibri" w:eastAsia="Calibri" w:hAnsi="Calibri" w:cs="Calibri"/>
            <w:sz w:val="24"/>
            <w:szCs w:val="24"/>
          </w:rPr>
          <w:t>service@esaa-eu.org</w:t>
        </w:r>
      </w:hyperlink>
    </w:p>
    <w:p w14:paraId="78A1638B" w14:textId="1D022D20" w:rsidR="00E907BE" w:rsidRDefault="00E907B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1035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0"/>
      </w:tblGrid>
      <w:tr w:rsidR="00200BD3" w14:paraId="72A55F09" w14:textId="77777777" w:rsidTr="00C801BC">
        <w:tc>
          <w:tcPr>
            <w:tcW w:w="10350" w:type="dxa"/>
            <w:shd w:val="clear" w:color="auto" w:fill="FAB721"/>
          </w:tcPr>
          <w:p w14:paraId="3149AE02" w14:textId="77777777" w:rsidR="00200BD3" w:rsidRDefault="00200BD3" w:rsidP="00C801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Title of the project</w:t>
            </w:r>
          </w:p>
        </w:tc>
      </w:tr>
      <w:tr w:rsidR="00200BD3" w14:paraId="481588FE" w14:textId="77777777" w:rsidTr="00C801BC">
        <w:tc>
          <w:tcPr>
            <w:tcW w:w="10350" w:type="dxa"/>
          </w:tcPr>
          <w:p w14:paraId="0B43EE31" w14:textId="77777777" w:rsidR="00200BD3" w:rsidRDefault="00200BD3" w:rsidP="00C801B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00BD3" w14:paraId="40D17EDF" w14:textId="77777777" w:rsidTr="00C801BC">
        <w:tc>
          <w:tcPr>
            <w:tcW w:w="10350" w:type="dxa"/>
            <w:shd w:val="clear" w:color="auto" w:fill="FAB721"/>
          </w:tcPr>
          <w:p w14:paraId="0476135D" w14:textId="7AB5A94A" w:rsidR="00200BD3" w:rsidRPr="00A94326" w:rsidRDefault="00200BD3" w:rsidP="00A9432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B721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Provide a brief description of your project</w:t>
            </w:r>
            <w:r w:rsidR="00A9432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br/>
            </w:r>
            <w:r w:rsidRPr="00A94326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This summary can be used by ESAA when promoting the project on social media, websites, EUDs etc.</w:t>
            </w:r>
          </w:p>
        </w:tc>
      </w:tr>
      <w:tr w:rsidR="00200BD3" w14:paraId="7232A816" w14:textId="77777777" w:rsidTr="00C801BC">
        <w:tc>
          <w:tcPr>
            <w:tcW w:w="10350" w:type="dxa"/>
          </w:tcPr>
          <w:p w14:paraId="6A9BB319" w14:textId="644FD07E" w:rsidR="00200BD3" w:rsidRPr="00C7221F" w:rsidRDefault="00200BD3" w:rsidP="00C801BC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Max. 150 words</w:t>
            </w:r>
            <w:r w:rsidR="00A94326">
              <w:rPr>
                <w:rFonts w:ascii="Calibri" w:eastAsia="Calibri" w:hAnsi="Calibri" w:cs="Calibri"/>
                <w:i/>
                <w:sz w:val="24"/>
                <w:szCs w:val="24"/>
              </w:rPr>
              <w:br/>
            </w:r>
          </w:p>
        </w:tc>
      </w:tr>
      <w:tr w:rsidR="00200BD3" w14:paraId="651FC12E" w14:textId="77777777" w:rsidTr="00C801BC">
        <w:tc>
          <w:tcPr>
            <w:tcW w:w="10350" w:type="dxa"/>
            <w:shd w:val="clear" w:color="auto" w:fill="FAB721"/>
          </w:tcPr>
          <w:p w14:paraId="1C674450" w14:textId="60B0DDB6" w:rsidR="00200BD3" w:rsidRPr="003811F0" w:rsidRDefault="00200BD3" w:rsidP="00C41F9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7555D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Describe how your project meets at least one of the ESAA Clusters and their Sub-components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. What is the added value for ESAA to support your project? </w:t>
            </w:r>
            <w:hyperlink r:id="rId11" w:history="1">
              <w:r w:rsidRPr="003811F0">
                <w:rPr>
                  <w:rStyle w:val="Hyperlink"/>
                  <w:rFonts w:ascii="Calibri" w:eastAsia="Calibri" w:hAnsi="Calibri" w:cs="Calibri"/>
                  <w:b/>
                  <w:sz w:val="24"/>
                  <w:szCs w:val="24"/>
                </w:rPr>
                <w:t>ESAA aims &amp; cluster overview</w:t>
              </w:r>
            </w:hyperlink>
          </w:p>
          <w:p w14:paraId="40B46F54" w14:textId="77777777" w:rsidR="00200BD3" w:rsidRPr="00AD20AD" w:rsidRDefault="00200BD3" w:rsidP="00C80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AD20AD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Make sure to mention clearly which cluster and sub-components you are addressing</w:t>
            </w:r>
          </w:p>
        </w:tc>
      </w:tr>
      <w:tr w:rsidR="00200BD3" w:rsidRPr="00535776" w14:paraId="08C70E80" w14:textId="77777777" w:rsidTr="00C801BC">
        <w:tc>
          <w:tcPr>
            <w:tcW w:w="10350" w:type="dxa"/>
            <w:shd w:val="clear" w:color="auto" w:fill="auto"/>
          </w:tcPr>
          <w:p w14:paraId="38EA1F7F" w14:textId="3A434AC8" w:rsidR="00200BD3" w:rsidRPr="00C7221F" w:rsidRDefault="00200BD3" w:rsidP="00C80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Max. 200 words</w:t>
            </w:r>
            <w:r w:rsidR="00A94326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br/>
            </w:r>
          </w:p>
        </w:tc>
      </w:tr>
      <w:tr w:rsidR="00200BD3" w14:paraId="6B9447A7" w14:textId="77777777" w:rsidTr="00C801BC">
        <w:tc>
          <w:tcPr>
            <w:tcW w:w="10350" w:type="dxa"/>
            <w:shd w:val="clear" w:color="auto" w:fill="FAB721"/>
          </w:tcPr>
          <w:p w14:paraId="7E7F0FF6" w14:textId="53EE4998" w:rsidR="00200BD3" w:rsidRPr="00A94326" w:rsidRDefault="00200BD3" w:rsidP="00C41F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What are the overall and specific objectives of your project?</w:t>
            </w:r>
            <w:r w:rsidR="00A9432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br/>
            </w:r>
            <w:r w:rsidRPr="00A94326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Make sure to use </w:t>
            </w:r>
            <w:hyperlink r:id="rId12" w:history="1">
              <w:r w:rsidRPr="00A94326">
                <w:rPr>
                  <w:rStyle w:val="Hyperlink"/>
                  <w:rFonts w:ascii="Calibri" w:eastAsia="Calibri" w:hAnsi="Calibri" w:cs="Calibri"/>
                  <w:i/>
                  <w:sz w:val="22"/>
                  <w:szCs w:val="22"/>
                </w:rPr>
                <w:t>SMART goal setting</w:t>
              </w:r>
            </w:hyperlink>
            <w:r w:rsidRPr="00A94326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when describing your project’s objectives</w:t>
            </w:r>
          </w:p>
        </w:tc>
      </w:tr>
      <w:tr w:rsidR="00200BD3" w14:paraId="06E47632" w14:textId="77777777" w:rsidTr="00C801BC">
        <w:tc>
          <w:tcPr>
            <w:tcW w:w="10350" w:type="dxa"/>
          </w:tcPr>
          <w:p w14:paraId="00F66099" w14:textId="7C61428E" w:rsidR="00200BD3" w:rsidRPr="00C7221F" w:rsidRDefault="00200BD3" w:rsidP="00C7221F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Max. 300 words</w:t>
            </w:r>
            <w:r w:rsidR="00A94326">
              <w:rPr>
                <w:rFonts w:ascii="Calibri" w:eastAsia="Calibri" w:hAnsi="Calibri" w:cs="Calibri"/>
                <w:i/>
                <w:sz w:val="24"/>
                <w:szCs w:val="24"/>
              </w:rPr>
              <w:br/>
            </w:r>
          </w:p>
        </w:tc>
      </w:tr>
      <w:tr w:rsidR="00200BD3" w14:paraId="204D36A9" w14:textId="77777777" w:rsidTr="00C801BC">
        <w:tc>
          <w:tcPr>
            <w:tcW w:w="10350" w:type="dxa"/>
            <w:shd w:val="clear" w:color="auto" w:fill="FAB721"/>
          </w:tcPr>
          <w:p w14:paraId="1A82424C" w14:textId="77777777" w:rsidR="00C7221F" w:rsidRDefault="00200BD3" w:rsidP="00C41F92">
            <w:pPr>
              <w:pStyle w:val="Listenabsatz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50705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Please describe the planned activity/activities of your project</w:t>
            </w:r>
          </w:p>
          <w:p w14:paraId="345447A4" w14:textId="4744190F" w:rsidR="00200BD3" w:rsidRPr="00C7221F" w:rsidRDefault="00200BD3" w:rsidP="00C7221F">
            <w:pPr>
              <w:pStyle w:val="Listenabsatz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C7221F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“Activities” refer both to one-time events, such as a volunteering day or promotional event, as well as long-term, non-physical events, such as e.g. research or virtual webinars</w:t>
            </w:r>
          </w:p>
        </w:tc>
      </w:tr>
      <w:tr w:rsidR="00200BD3" w14:paraId="427290E3" w14:textId="77777777" w:rsidTr="00C801BC">
        <w:tc>
          <w:tcPr>
            <w:tcW w:w="10350" w:type="dxa"/>
            <w:shd w:val="clear" w:color="auto" w:fill="auto"/>
          </w:tcPr>
          <w:p w14:paraId="447B1F74" w14:textId="2A6B95DF" w:rsidR="00200BD3" w:rsidRPr="00A94326" w:rsidRDefault="00200BD3" w:rsidP="00C801BC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lastRenderedPageBreak/>
              <w:t xml:space="preserve">Max. </w:t>
            </w:r>
            <w:r w:rsidR="00C7221F">
              <w:rPr>
                <w:rFonts w:ascii="Calibri" w:eastAsia="Calibri" w:hAnsi="Calibri" w:cs="Calibri"/>
                <w:i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00 words</w:t>
            </w:r>
            <w:r w:rsidR="00A94326">
              <w:rPr>
                <w:rFonts w:ascii="Calibri" w:eastAsia="Calibri" w:hAnsi="Calibri" w:cs="Calibri"/>
                <w:i/>
                <w:sz w:val="24"/>
                <w:szCs w:val="24"/>
              </w:rPr>
              <w:br/>
            </w:r>
          </w:p>
        </w:tc>
      </w:tr>
      <w:tr w:rsidR="00C7221F" w14:paraId="348C20F1" w14:textId="77777777" w:rsidTr="00C7221F">
        <w:tc>
          <w:tcPr>
            <w:tcW w:w="10350" w:type="dxa"/>
            <w:shd w:val="clear" w:color="auto" w:fill="FFC000"/>
          </w:tcPr>
          <w:p w14:paraId="0A748E84" w14:textId="3D512128" w:rsidR="00C7221F" w:rsidRPr="00C41F92" w:rsidRDefault="00C7221F" w:rsidP="00C41F92">
            <w:pPr>
              <w:pStyle w:val="Listenabsatz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C41F92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Provide a timeline, including the different phases of your project</w:t>
            </w:r>
            <w:r w:rsidRPr="00C41F92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br/>
              <w:t>Please in</w:t>
            </w:r>
            <w:r w:rsidRPr="00C41F92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clude a clear timeline of the different phases such as preparation, implementation, post-evaluation, etc.</w:t>
            </w:r>
          </w:p>
        </w:tc>
      </w:tr>
      <w:tr w:rsidR="00C7221F" w14:paraId="52AE119C" w14:textId="77777777" w:rsidTr="00C801BC">
        <w:tc>
          <w:tcPr>
            <w:tcW w:w="10350" w:type="dxa"/>
            <w:shd w:val="clear" w:color="auto" w:fill="auto"/>
          </w:tcPr>
          <w:p w14:paraId="7ED87FDC" w14:textId="7385EF0F" w:rsidR="00C7221F" w:rsidRDefault="00C7221F" w:rsidP="00C801BC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Max. 300 words</w:t>
            </w:r>
          </w:p>
        </w:tc>
      </w:tr>
      <w:tr w:rsidR="00200BD3" w14:paraId="16BDAEF7" w14:textId="77777777" w:rsidTr="00C801BC">
        <w:tc>
          <w:tcPr>
            <w:tcW w:w="10350" w:type="dxa"/>
            <w:shd w:val="clear" w:color="auto" w:fill="FAB721"/>
          </w:tcPr>
          <w:p w14:paraId="217B6AD2" w14:textId="4E7CA4B7" w:rsidR="00200BD3" w:rsidRPr="00C7221F" w:rsidRDefault="00200BD3" w:rsidP="00C41F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Describe your project’s communication actions and strategy</w:t>
            </w:r>
            <w:r w:rsidR="00C7221F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br/>
            </w:r>
            <w:r w:rsidRPr="00C7221F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How do you plan to reach your target audiences and what visibility/outreach do you foresee?</w:t>
            </w:r>
          </w:p>
        </w:tc>
      </w:tr>
      <w:tr w:rsidR="00200BD3" w14:paraId="14F3C3AD" w14:textId="77777777" w:rsidTr="00C801BC">
        <w:tc>
          <w:tcPr>
            <w:tcW w:w="10350" w:type="dxa"/>
            <w:shd w:val="clear" w:color="auto" w:fill="auto"/>
          </w:tcPr>
          <w:p w14:paraId="17AE4E05" w14:textId="3451C2FA" w:rsidR="00200BD3" w:rsidRPr="00C7221F" w:rsidRDefault="00200BD3" w:rsidP="00C801BC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Max. </w:t>
            </w:r>
            <w:r w:rsidR="00C7221F">
              <w:rPr>
                <w:rFonts w:ascii="Calibri" w:eastAsia="Calibri" w:hAnsi="Calibri" w:cs="Calibri"/>
                <w:i/>
                <w:sz w:val="24"/>
                <w:szCs w:val="24"/>
              </w:rPr>
              <w:t>20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0 words</w:t>
            </w:r>
            <w:r w:rsidR="00A94326">
              <w:rPr>
                <w:rFonts w:ascii="Calibri" w:eastAsia="Calibri" w:hAnsi="Calibri" w:cs="Calibri"/>
                <w:i/>
                <w:sz w:val="24"/>
                <w:szCs w:val="24"/>
              </w:rPr>
              <w:br/>
            </w:r>
          </w:p>
        </w:tc>
      </w:tr>
      <w:tr w:rsidR="00C7221F" w:rsidRPr="00535776" w14:paraId="29A842DC" w14:textId="77777777" w:rsidTr="00C801BC">
        <w:tc>
          <w:tcPr>
            <w:tcW w:w="10350" w:type="dxa"/>
            <w:shd w:val="clear" w:color="auto" w:fill="FAB721"/>
          </w:tcPr>
          <w:p w14:paraId="39FF98C1" w14:textId="77777777" w:rsidR="00C7221F" w:rsidRPr="00954CDE" w:rsidRDefault="00C7221F" w:rsidP="00C41F92">
            <w:pPr>
              <w:pStyle w:val="Listenabsatz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954CDE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Does your project have co-organisers within ESAA or other non-ESAA partner organisations/institutions/other stakeholders? If yes, please list them and briefly describe how they contribute to the project</w:t>
            </w:r>
          </w:p>
          <w:p w14:paraId="1C2DF1F7" w14:textId="490F60F2" w:rsidR="00C7221F" w:rsidRPr="00535776" w:rsidRDefault="00C7221F" w:rsidP="00C72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535776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“Co-organisers” refer to other ESAA Partner Organisations (EMA, ESN, garagErasmus, OCEANS) that help you organise the project or that contribute to it actively in some other wa</w:t>
            </w:r>
            <w:r w:rsidR="00F27310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y</w:t>
            </w:r>
            <w:r w:rsidRPr="00535776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. Non-ESAA partners could be e.g. Universities, NGOs, Local/National Authorities, Companies, etc.</w:t>
            </w:r>
          </w:p>
        </w:tc>
      </w:tr>
      <w:tr w:rsidR="00C7221F" w14:paraId="141154FD" w14:textId="77777777" w:rsidTr="00C801BC">
        <w:tc>
          <w:tcPr>
            <w:tcW w:w="10350" w:type="dxa"/>
            <w:shd w:val="clear" w:color="auto" w:fill="auto"/>
          </w:tcPr>
          <w:p w14:paraId="70E4C974" w14:textId="72C2C022" w:rsidR="00A94326" w:rsidRPr="00C7221F" w:rsidRDefault="00C7221F" w:rsidP="00C7221F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Max. 100 words</w:t>
            </w:r>
            <w:r w:rsidR="00A94326">
              <w:rPr>
                <w:rFonts w:ascii="Calibri" w:eastAsia="Calibri" w:hAnsi="Calibri" w:cs="Calibri"/>
                <w:i/>
                <w:sz w:val="24"/>
                <w:szCs w:val="24"/>
              </w:rPr>
              <w:br/>
            </w:r>
          </w:p>
        </w:tc>
      </w:tr>
      <w:tr w:rsidR="00C7221F" w14:paraId="7D883709" w14:textId="77777777" w:rsidTr="00A94326">
        <w:tc>
          <w:tcPr>
            <w:tcW w:w="10350" w:type="dxa"/>
            <w:shd w:val="clear" w:color="auto" w:fill="FFC000"/>
          </w:tcPr>
          <w:p w14:paraId="2CEC3A60" w14:textId="2E2C6B71" w:rsidR="00C7221F" w:rsidRPr="00A94326" w:rsidRDefault="00C7221F" w:rsidP="00C41F92">
            <w:pPr>
              <w:pStyle w:val="Listenabsatz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Please explain your strategy of how you plan to incorporate local stakeholders </w:t>
            </w:r>
            <w:r w:rsidR="00A9432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br/>
            </w:r>
            <w:r w:rsidRPr="00A94326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It is important to bring local/topic specific stakeholders </w:t>
            </w:r>
            <w:r w:rsidR="00A94326" w:rsidRPr="00A94326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into your project. Please explain which you believe are pertinent to your project and how you will include them.</w:t>
            </w:r>
          </w:p>
        </w:tc>
      </w:tr>
      <w:tr w:rsidR="00C7221F" w14:paraId="29FD7CEB" w14:textId="77777777" w:rsidTr="00C801BC">
        <w:tc>
          <w:tcPr>
            <w:tcW w:w="10350" w:type="dxa"/>
            <w:shd w:val="clear" w:color="auto" w:fill="auto"/>
          </w:tcPr>
          <w:p w14:paraId="3695C042" w14:textId="460CFF08" w:rsidR="00C7221F" w:rsidRDefault="00C7221F" w:rsidP="00C7221F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Max. 100 words</w:t>
            </w:r>
            <w:r w:rsidR="00A94326">
              <w:rPr>
                <w:rFonts w:ascii="Calibri" w:eastAsia="Calibri" w:hAnsi="Calibri" w:cs="Calibri"/>
                <w:i/>
                <w:sz w:val="24"/>
                <w:szCs w:val="24"/>
              </w:rPr>
              <w:br/>
            </w:r>
          </w:p>
        </w:tc>
      </w:tr>
      <w:tr w:rsidR="00C7221F" w14:paraId="3A15117F" w14:textId="77777777" w:rsidTr="00C801BC">
        <w:tc>
          <w:tcPr>
            <w:tcW w:w="10350" w:type="dxa"/>
            <w:shd w:val="clear" w:color="auto" w:fill="FAB721"/>
          </w:tcPr>
          <w:p w14:paraId="77F62C79" w14:textId="77777777" w:rsidR="00C7221F" w:rsidRPr="005F4E96" w:rsidRDefault="00C7221F" w:rsidP="00C41F92">
            <w:pPr>
              <w:pStyle w:val="Listenabsatz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Please explain in short what resources (budget and volunteer support) you need and how your financial proposal will help you achieve the project.</w:t>
            </w:r>
          </w:p>
        </w:tc>
      </w:tr>
      <w:tr w:rsidR="00C7221F" w14:paraId="6F1DBBEA" w14:textId="77777777" w:rsidTr="00C801BC">
        <w:tc>
          <w:tcPr>
            <w:tcW w:w="10350" w:type="dxa"/>
          </w:tcPr>
          <w:p w14:paraId="08CE584A" w14:textId="0AC99FC1" w:rsidR="00C7221F" w:rsidRDefault="00C7221F" w:rsidP="00C7221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Max. 200 words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</w:p>
        </w:tc>
      </w:tr>
      <w:tr w:rsidR="00C7221F" w14:paraId="27CAF5F6" w14:textId="77777777" w:rsidTr="00C801BC">
        <w:tc>
          <w:tcPr>
            <w:tcW w:w="10350" w:type="dxa"/>
            <w:shd w:val="clear" w:color="auto" w:fill="FAB721"/>
          </w:tcPr>
          <w:p w14:paraId="4FAC8083" w14:textId="3D77133C" w:rsidR="00C7221F" w:rsidRPr="00200BD3" w:rsidRDefault="00C7221F" w:rsidP="00C41F92">
            <w:pPr>
              <w:pStyle w:val="Listenabsatz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Please present the project team and the clear task division of each team member </w:t>
            </w:r>
          </w:p>
        </w:tc>
      </w:tr>
      <w:tr w:rsidR="00C7221F" w14:paraId="247935F3" w14:textId="77777777" w:rsidTr="00C801BC">
        <w:tc>
          <w:tcPr>
            <w:tcW w:w="10350" w:type="dxa"/>
          </w:tcPr>
          <w:p w14:paraId="3AD1FA39" w14:textId="45AE1CF9" w:rsidR="00A94326" w:rsidRDefault="00C7221F" w:rsidP="00C7221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Max. 200 words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</w:p>
        </w:tc>
      </w:tr>
      <w:tr w:rsidR="00C7221F" w14:paraId="1963501E" w14:textId="77777777" w:rsidTr="00200BD3">
        <w:tc>
          <w:tcPr>
            <w:tcW w:w="10350" w:type="dxa"/>
            <w:shd w:val="clear" w:color="auto" w:fill="FFC000"/>
          </w:tcPr>
          <w:p w14:paraId="5C508DF8" w14:textId="0F8D4049" w:rsidR="00C7221F" w:rsidRPr="00A94326" w:rsidRDefault="00C7221F" w:rsidP="00C41F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Describe the expected results/impact of your project</w:t>
            </w:r>
            <w:r w:rsidRPr="00A94326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r w:rsidR="00A94326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br/>
            </w:r>
            <w:r w:rsidRPr="00A94326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Please list your expected outputs or activities (e.g. an event, brochure, webinar, etc.) and the overall    impact sought after by your project and its outputs</w:t>
            </w:r>
          </w:p>
        </w:tc>
      </w:tr>
      <w:tr w:rsidR="00C7221F" w14:paraId="7076BB89" w14:textId="77777777" w:rsidTr="00C801BC">
        <w:tc>
          <w:tcPr>
            <w:tcW w:w="10350" w:type="dxa"/>
          </w:tcPr>
          <w:p w14:paraId="12054D64" w14:textId="4C35C680" w:rsidR="00C7221F" w:rsidRDefault="00C7221F" w:rsidP="00C7221F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lastRenderedPageBreak/>
              <w:t>Max. 150 words</w:t>
            </w:r>
            <w:r w:rsidR="00A94326">
              <w:rPr>
                <w:rFonts w:ascii="Calibri" w:eastAsia="Calibri" w:hAnsi="Calibri" w:cs="Calibri"/>
                <w:i/>
                <w:sz w:val="24"/>
                <w:szCs w:val="24"/>
              </w:rPr>
              <w:br/>
            </w:r>
          </w:p>
        </w:tc>
      </w:tr>
      <w:tr w:rsidR="00C7221F" w14:paraId="2A2A2AB7" w14:textId="77777777" w:rsidTr="00C801BC">
        <w:tc>
          <w:tcPr>
            <w:tcW w:w="10350" w:type="dxa"/>
            <w:shd w:val="clear" w:color="auto" w:fill="FFC000"/>
          </w:tcPr>
          <w:p w14:paraId="72866DAB" w14:textId="136CFA4D" w:rsidR="00C7221F" w:rsidRPr="00C41F92" w:rsidRDefault="00C7221F" w:rsidP="00C41F92">
            <w:pPr>
              <w:pStyle w:val="Listenabsatz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41F92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How will you measure the success of your project?</w:t>
            </w:r>
            <w:r w:rsidR="00A94326" w:rsidRPr="00C41F92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br/>
            </w:r>
            <w:r w:rsidRPr="00C41F92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Please mention the key performance indicators you plan to use and how do you plan to assure the quality of your results?</w:t>
            </w:r>
          </w:p>
        </w:tc>
      </w:tr>
      <w:tr w:rsidR="00C7221F" w14:paraId="46111AAF" w14:textId="77777777" w:rsidTr="00C801BC">
        <w:tc>
          <w:tcPr>
            <w:tcW w:w="10350" w:type="dxa"/>
          </w:tcPr>
          <w:p w14:paraId="01982D5E" w14:textId="3FB1B694" w:rsidR="00C7221F" w:rsidRDefault="00C7221F" w:rsidP="00C7221F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Max. 100 words</w:t>
            </w:r>
            <w:r w:rsidR="00A94326">
              <w:rPr>
                <w:rFonts w:ascii="Calibri" w:eastAsia="Calibri" w:hAnsi="Calibri" w:cs="Calibri"/>
                <w:i/>
                <w:sz w:val="24"/>
                <w:szCs w:val="24"/>
              </w:rPr>
              <w:br/>
            </w:r>
          </w:p>
        </w:tc>
      </w:tr>
    </w:tbl>
    <w:p w14:paraId="657617D6" w14:textId="77777777" w:rsidR="00E907BE" w:rsidRDefault="00E907B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sectPr w:rsidR="00E907BE">
      <w:headerReference w:type="default" r:id="rId13"/>
      <w:footerReference w:type="default" r:id="rId14"/>
      <w:headerReference w:type="first" r:id="rId15"/>
      <w:pgSz w:w="11906" w:h="16838"/>
      <w:pgMar w:top="2410" w:right="1440" w:bottom="851" w:left="1440" w:header="360" w:footer="4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7C81D" w14:textId="77777777" w:rsidR="008A42F2" w:rsidRDefault="008A42F2">
      <w:pPr>
        <w:spacing w:after="0" w:line="240" w:lineRule="auto"/>
      </w:pPr>
      <w:r>
        <w:separator/>
      </w:r>
    </w:p>
  </w:endnote>
  <w:endnote w:type="continuationSeparator" w:id="0">
    <w:p w14:paraId="5DA16FEA" w14:textId="77777777" w:rsidR="008A42F2" w:rsidRDefault="008A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4C305" w14:textId="0589C8C0" w:rsidR="00E907BE" w:rsidRDefault="006738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ESAA Project Application</w:t>
    </w:r>
    <w:r>
      <w:rPr>
        <w:rFonts w:ascii="Calibri" w:eastAsia="Calibri" w:hAnsi="Calibri" w:cs="Calibri"/>
        <w:color w:val="000000"/>
      </w:rPr>
      <w:tab/>
    </w:r>
    <w:r w:rsidR="00F27310">
      <w:rPr>
        <w:rFonts w:ascii="Calibri" w:eastAsia="Calibri" w:hAnsi="Calibri" w:cs="Calibri"/>
        <w:color w:val="000000"/>
      </w:rPr>
      <w:t>Lot 2</w:t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0F7574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2E9AC" w14:textId="77777777" w:rsidR="008A42F2" w:rsidRDefault="008A42F2">
      <w:pPr>
        <w:spacing w:after="0" w:line="240" w:lineRule="auto"/>
      </w:pPr>
      <w:r>
        <w:separator/>
      </w:r>
    </w:p>
  </w:footnote>
  <w:footnote w:type="continuationSeparator" w:id="0">
    <w:p w14:paraId="7D25B460" w14:textId="77777777" w:rsidR="008A42F2" w:rsidRDefault="008A4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4FAB9" w14:textId="77777777" w:rsidR="00E907BE" w:rsidRDefault="006738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567E853" wp14:editId="5E48A04D">
          <wp:extent cx="2377293" cy="1080671"/>
          <wp:effectExtent l="0" t="0" r="0" b="0"/>
          <wp:docPr id="1" name="image1.png" descr="A picture containing objec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objec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7293" cy="10806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DA352" w14:textId="77777777" w:rsidR="00E907BE" w:rsidRDefault="006738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33A963F" wp14:editId="19A2B46C">
          <wp:extent cx="2377293" cy="1080671"/>
          <wp:effectExtent l="0" t="0" r="0" b="0"/>
          <wp:docPr id="2" name="image1.png" descr="A picture containing objec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objec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7293" cy="10806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7574"/>
    <w:multiLevelType w:val="multilevel"/>
    <w:tmpl w:val="6F28F4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144486"/>
    <w:multiLevelType w:val="multilevel"/>
    <w:tmpl w:val="D7BAA4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8250C"/>
    <w:multiLevelType w:val="multilevel"/>
    <w:tmpl w:val="D7BAA4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F1C98"/>
    <w:multiLevelType w:val="multilevel"/>
    <w:tmpl w:val="5D1C83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9B05FCF"/>
    <w:multiLevelType w:val="multilevel"/>
    <w:tmpl w:val="D7BAA4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F024C"/>
    <w:multiLevelType w:val="multilevel"/>
    <w:tmpl w:val="D7BAA4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7BE"/>
    <w:rsid w:val="000F7574"/>
    <w:rsid w:val="00200BD3"/>
    <w:rsid w:val="00265546"/>
    <w:rsid w:val="00362BA1"/>
    <w:rsid w:val="003811F0"/>
    <w:rsid w:val="00397A2A"/>
    <w:rsid w:val="0044286D"/>
    <w:rsid w:val="004C11BB"/>
    <w:rsid w:val="004F7633"/>
    <w:rsid w:val="00535776"/>
    <w:rsid w:val="00673800"/>
    <w:rsid w:val="00734FD3"/>
    <w:rsid w:val="008A42F2"/>
    <w:rsid w:val="00A36334"/>
    <w:rsid w:val="00A55AC4"/>
    <w:rsid w:val="00A855BD"/>
    <w:rsid w:val="00A94326"/>
    <w:rsid w:val="00AF0EF2"/>
    <w:rsid w:val="00BC0F5D"/>
    <w:rsid w:val="00BD0E74"/>
    <w:rsid w:val="00C41F92"/>
    <w:rsid w:val="00C7221F"/>
    <w:rsid w:val="00C7543B"/>
    <w:rsid w:val="00D97477"/>
    <w:rsid w:val="00E312C1"/>
    <w:rsid w:val="00E62F52"/>
    <w:rsid w:val="00E907BE"/>
    <w:rsid w:val="00E95B24"/>
    <w:rsid w:val="00EA41F0"/>
    <w:rsid w:val="00F27310"/>
    <w:rsid w:val="00F94312"/>
    <w:rsid w:val="00FB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1608B"/>
  <w15:docId w15:val="{35DB5719-E966-4EA4-9856-7D2F2ECA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53577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577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C0F5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2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7310"/>
  </w:style>
  <w:style w:type="paragraph" w:styleId="Fuzeile">
    <w:name w:val="footer"/>
    <w:basedOn w:val="Standard"/>
    <w:link w:val="FuzeileZchn"/>
    <w:uiPriority w:val="99"/>
    <w:unhideWhenUsed/>
    <w:rsid w:val="00F2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7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1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c.europa.eu/info/sites/info/files/file_import/better-regulation-toolbox-16_en_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saa-eu.org/fileadmin/contents/3_what_we_do/news/documents/2019/ESAA_Projects/ANNEX_I_-_ESAA_projects_aims_and_cluster_overview.pdf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service@esaa-eu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601D08B0487146996ADFB746349D99" ma:contentTypeVersion="10" ma:contentTypeDescription="Ein neues Dokument erstellen." ma:contentTypeScope="" ma:versionID="cc1b8ac6ff8686b47122a393d358d2ff">
  <xsd:schema xmlns:xsd="http://www.w3.org/2001/XMLSchema" xmlns:xs="http://www.w3.org/2001/XMLSchema" xmlns:p="http://schemas.microsoft.com/office/2006/metadata/properties" xmlns:ns2="ca718a42-94dc-4186-b898-beefc7f74f0f" xmlns:ns3="ecc0b855-2eb8-470a-938e-944174149169" targetNamespace="http://schemas.microsoft.com/office/2006/metadata/properties" ma:root="true" ma:fieldsID="c74a13d27e39b4fd97ac784459b8de9b" ns2:_="" ns3:_="">
    <xsd:import namespace="ca718a42-94dc-4186-b898-beefc7f74f0f"/>
    <xsd:import namespace="ecc0b855-2eb8-470a-938e-9441741491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18a42-94dc-4186-b898-beefc7f74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0b855-2eb8-470a-938e-9441741491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D10708-6438-467F-BA55-1C36CCDDEE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027504-A9B6-4551-8E42-456FFD4674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51F6A3-03FE-441C-898D-935FFD5FD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18a42-94dc-4186-b898-beefc7f74f0f"/>
    <ds:schemaRef ds:uri="ecc0b855-2eb8-470a-938e-944174149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Alexandra McCormack</cp:lastModifiedBy>
  <cp:revision>4</cp:revision>
  <dcterms:created xsi:type="dcterms:W3CDTF">2019-07-26T12:49:00Z</dcterms:created>
  <dcterms:modified xsi:type="dcterms:W3CDTF">2019-08-15T11:38:00Z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0x010100B6601D08B0487146996ADFB746349D99</vt:lpwstr>
  </property>
</Properties>
</file>